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001720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  <w:rPr>
                <w:b/>
              </w:rPr>
            </w:pPr>
            <w:r w:rsidRPr="00001720">
              <w:rPr>
                <w:b/>
              </w:rPr>
              <w:t>для запроса цен - не позднее 2 (двух) рабочих дней до дня окончания срока подачи заявок на участие в запросе цен.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4E051D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  <w:rPr>
                <w:b/>
              </w:rPr>
            </w:pPr>
            <w:r w:rsidRPr="004E051D">
              <w:rPr>
                <w:b/>
              </w:rPr>
              <w:t>для запроса предложений</w:t>
            </w:r>
            <w:r w:rsidR="00DF4855" w:rsidRPr="004E051D">
              <w:rPr>
                <w:b/>
              </w:rPr>
              <w:t>,</w:t>
            </w:r>
            <w:r w:rsidRPr="004E051D">
              <w:rPr>
                <w:b/>
              </w:rPr>
              <w:t xml:space="preserve"> </w:t>
            </w:r>
            <w:r w:rsidR="00DF4855" w:rsidRPr="004E051D">
              <w:rPr>
                <w:b/>
              </w:rPr>
              <w:t xml:space="preserve">запроса цен </w:t>
            </w:r>
            <w:r w:rsidRPr="004E051D">
              <w:rPr>
                <w:b/>
              </w:rPr>
              <w:t xml:space="preserve">- </w:t>
            </w:r>
            <w:r w:rsidR="00DF4855" w:rsidRPr="004E051D">
              <w:rPr>
                <w:b/>
              </w:rPr>
              <w:t>не позднее чем за 2 (два) рабочих дня до окончания срока подачи заявок.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8D6643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  <w:rPr>
                <w:b/>
              </w:rPr>
            </w:pPr>
            <w:r w:rsidRPr="008D6643">
              <w:rPr>
                <w:b/>
              </w:rPr>
              <w:t>для запроса цен - не менее 2 (двух) рабочих дней, а в случае изменения предмета запроса цен — 5 (пять) календарных дней.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 xml:space="preserve">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proofErr w:type="gramStart"/>
            <w:r>
              <w:rPr>
                <w:szCs w:val="24"/>
              </w:rPr>
              <w:t>подпункту</w:t>
            </w:r>
            <w:proofErr w:type="gramEnd"/>
            <w:r>
              <w:rPr>
                <w:szCs w:val="24"/>
              </w:rPr>
              <w:t>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C93694">
              <w:fldChar w:fldCharType="begin"/>
            </w:r>
            <w:r w:rsidR="00C93694">
              <w:instrText xml:space="preserve"> REF _Ref401221504 \r \h  \* MERGEFORMAT </w:instrText>
            </w:r>
            <w:r w:rsidR="00C93694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C93694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C93694">
              <w:fldChar w:fldCharType="begin"/>
            </w:r>
            <w:r w:rsidR="00C93694">
              <w:instrText xml:space="preserve"> REF _Ref401221523 \r \h  \* MERGEFORMAT </w:instrText>
            </w:r>
            <w:r w:rsidR="00C93694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C93694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C93694">
              <w:fldChar w:fldCharType="begin"/>
            </w:r>
            <w:r w:rsidR="00C93694">
              <w:instrText xml:space="preserve"> REF _Ref401221543 \r \h  \* MERGEFORMAT </w:instrText>
            </w:r>
            <w:r w:rsidR="00C93694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C93694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C93694">
              <w:fldChar w:fldCharType="begin"/>
            </w:r>
            <w:r w:rsidR="00C93694">
              <w:instrText xml:space="preserve"> REF _Ref401221584 \r \h  \* MERGEFORMAT </w:instrText>
            </w:r>
            <w:r w:rsidR="00C93694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C93694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4132BA" w:rsidRDefault="00D74B21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rPr>
                <w:spacing w:val="-6"/>
                <w:szCs w:val="28"/>
              </w:rPr>
              <w:t>Для данной закупки не применимо</w:t>
            </w:r>
            <w:bookmarkStart w:id="87" w:name="_GoBack"/>
            <w:bookmarkEnd w:id="8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A55399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 w:rsidRPr="00A55399">
              <w:rPr>
                <w:spacing w:val="-6"/>
                <w:szCs w:val="24"/>
              </w:rPr>
              <w:t>Переторжка</w:t>
            </w:r>
            <w:r w:rsidR="00734377" w:rsidRPr="00A55399">
              <w:rPr>
                <w:spacing w:val="-6"/>
                <w:szCs w:val="24"/>
              </w:rPr>
              <w:t xml:space="preserve"> [для конкурса, запроса предложений]</w:t>
            </w:r>
          </w:p>
        </w:tc>
        <w:tc>
          <w:tcPr>
            <w:tcW w:w="12261" w:type="dxa"/>
          </w:tcPr>
          <w:p w:rsidR="00582474" w:rsidRPr="00582474" w:rsidRDefault="004E051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Для данной закупки не применимо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 xml:space="preserve">Проведение </w:t>
            </w:r>
            <w:r w:rsidRPr="00A55399">
              <w:t>оценочной стадии</w:t>
            </w:r>
            <w:r w:rsidR="006E16B5" w:rsidRPr="00A55399">
              <w:t xml:space="preserve"> </w:t>
            </w:r>
            <w:r w:rsidR="006E16B5" w:rsidRPr="00A55399">
              <w:rPr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A55399" w:rsidP="00A610BF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0" w:right="153" w:firstLine="56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399">
              <w:rPr>
                <w:rFonts w:ascii="Times New Roman" w:hAnsi="Times New Roman"/>
                <w:sz w:val="24"/>
                <w:szCs w:val="24"/>
              </w:rPr>
              <w:t>Для данной закупки не применимо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 w:rsidRPr="00875AEA">
              <w:t>закупки</w:t>
            </w:r>
            <w:r w:rsidR="006E16B5" w:rsidRPr="00875AEA">
              <w:t xml:space="preserve"> </w:t>
            </w:r>
            <w:r w:rsidR="006E16B5" w:rsidRPr="00875AEA">
              <w:rPr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875AEA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399">
              <w:rPr>
                <w:rFonts w:ascii="Times New Roman" w:hAnsi="Times New Roman"/>
                <w:sz w:val="24"/>
                <w:szCs w:val="24"/>
              </w:rPr>
              <w:t>Для данной закупки не применимо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lastRenderedPageBreak/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proofErr w:type="gramStart"/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proofErr w:type="gramEnd"/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 xml:space="preserve">Отказ заказчика от заключения </w:t>
            </w:r>
            <w:r w:rsidRPr="00D47910">
              <w:rPr>
                <w:spacing w:val="-6"/>
              </w:rPr>
              <w:lastRenderedPageBreak/>
              <w:t>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lastRenderedPageBreak/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lastRenderedPageBreak/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 xml:space="preserve">Последствия уклонения </w:t>
            </w:r>
            <w:r w:rsidRPr="00EC3767">
              <w:lastRenderedPageBreak/>
              <w:t>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lastRenderedPageBreak/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lastRenderedPageBreak/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</w:t>
            </w:r>
            <w:r>
              <w:lastRenderedPageBreak/>
              <w:t xml:space="preserve">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Госкорпорации «Росатом» на </w:t>
            </w:r>
            <w:r w:rsidRPr="00FC009D">
              <w:lastRenderedPageBreak/>
              <w:t>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694" w:rsidRDefault="00C93694">
      <w:r>
        <w:separator/>
      </w:r>
    </w:p>
  </w:endnote>
  <w:endnote w:type="continuationSeparator" w:id="0">
    <w:p w:rsidR="00C93694" w:rsidRDefault="00C93694">
      <w:r>
        <w:continuationSeparator/>
      </w:r>
    </w:p>
  </w:endnote>
  <w:endnote w:type="continuationNotice" w:id="1">
    <w:p w:rsidR="00C93694" w:rsidRDefault="00C93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694" w:rsidRDefault="00C93694">
      <w:r>
        <w:separator/>
      </w:r>
    </w:p>
  </w:footnote>
  <w:footnote w:type="continuationSeparator" w:id="0">
    <w:p w:rsidR="00C93694" w:rsidRDefault="00C93694">
      <w:r>
        <w:continuationSeparator/>
      </w:r>
    </w:p>
  </w:footnote>
  <w:footnote w:type="continuationNotice" w:id="1">
    <w:p w:rsidR="00C93694" w:rsidRDefault="00C936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74B21">
      <w:rPr>
        <w:rFonts w:ascii="Times New Roman" w:hAnsi="Times New Roman" w:cs="Times New Roman"/>
        <w:noProof/>
        <w:sz w:val="24"/>
      </w:rPr>
      <w:t>17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720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78C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51D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5AEA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708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6643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399"/>
    <w:rsid w:val="00A555A1"/>
    <w:rsid w:val="00A566C1"/>
    <w:rsid w:val="00A568B8"/>
    <w:rsid w:val="00A57216"/>
    <w:rsid w:val="00A57583"/>
    <w:rsid w:val="00A601B5"/>
    <w:rsid w:val="00A60257"/>
    <w:rsid w:val="00A60574"/>
    <w:rsid w:val="00A610BF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1482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694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B21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BC3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61216DD-F2A2-4C1E-97E9-9C5CB422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A713-6EA7-464A-AD08-1F06588599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0D132A-2D62-4BF7-AA74-AEB83B93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17</Pages>
  <Words>6394</Words>
  <Characters>36449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42758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23</cp:revision>
  <cp:lastPrinted>2015-02-19T05:44:00Z</cp:lastPrinted>
  <dcterms:created xsi:type="dcterms:W3CDTF">2015-02-16T15:04:00Z</dcterms:created>
  <dcterms:modified xsi:type="dcterms:W3CDTF">2015-08-12T15:04:00Z</dcterms:modified>
</cp:coreProperties>
</file>